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DA" w:rsidRPr="00052650" w:rsidRDefault="00A650DA" w:rsidP="00052650">
      <w:pPr>
        <w:ind w:firstLine="709"/>
        <w:jc w:val="center"/>
        <w:rPr>
          <w:b/>
        </w:rPr>
      </w:pPr>
      <w:r w:rsidRPr="00052650">
        <w:rPr>
          <w:b/>
        </w:rPr>
        <w:t>СОГЛАШЕНИЕ</w:t>
      </w:r>
    </w:p>
    <w:p w:rsidR="0002456E" w:rsidRPr="00052650" w:rsidRDefault="0002456E" w:rsidP="00052650">
      <w:pPr>
        <w:ind w:firstLine="709"/>
        <w:jc w:val="center"/>
        <w:rPr>
          <w:b/>
        </w:rPr>
      </w:pPr>
      <w:r w:rsidRPr="00052650">
        <w:rPr>
          <w:b/>
        </w:rPr>
        <w:t>о добровольном социальном партнерстве</w:t>
      </w:r>
    </w:p>
    <w:p w:rsidR="00A650DA" w:rsidRPr="00052650" w:rsidRDefault="00052650" w:rsidP="00052650">
      <w:pPr>
        <w:ind w:firstLine="709"/>
        <w:jc w:val="center"/>
        <w:rPr>
          <w:b/>
        </w:rPr>
      </w:pPr>
      <w:r>
        <w:rPr>
          <w:b/>
        </w:rPr>
        <w:t>н</w:t>
      </w:r>
      <w:r w:rsidR="0002456E" w:rsidRPr="00052650">
        <w:rPr>
          <w:b/>
        </w:rPr>
        <w:t>екоммерческой организации</w:t>
      </w:r>
    </w:p>
    <w:p w:rsidR="00A650DA" w:rsidRPr="00052650" w:rsidRDefault="00A650DA" w:rsidP="00052650">
      <w:pPr>
        <w:ind w:firstLine="709"/>
        <w:jc w:val="center"/>
        <w:rPr>
          <w:b/>
        </w:rPr>
      </w:pPr>
      <w:r w:rsidRPr="00052650">
        <w:rPr>
          <w:b/>
        </w:rPr>
        <w:t>благо</w:t>
      </w:r>
      <w:r w:rsidR="00925A52" w:rsidRPr="00052650">
        <w:rPr>
          <w:b/>
        </w:rPr>
        <w:t>твори</w:t>
      </w:r>
      <w:r w:rsidR="006E6DBE">
        <w:rPr>
          <w:b/>
        </w:rPr>
        <w:t>тельный фонд «Помощь пожилым</w:t>
      </w:r>
      <w:r w:rsidR="00925A52" w:rsidRPr="00052650">
        <w:rPr>
          <w:b/>
        </w:rPr>
        <w:t>»» и</w:t>
      </w:r>
      <w:r w:rsidR="00925A52" w:rsidRPr="00F81274">
        <w:rPr>
          <w:b/>
        </w:rPr>
        <w:t>__________________</w:t>
      </w:r>
      <w:r w:rsidR="00925A52" w:rsidRPr="00052650">
        <w:rPr>
          <w:b/>
        </w:rPr>
        <w:t>_</w:t>
      </w:r>
    </w:p>
    <w:p w:rsidR="00925A52" w:rsidRPr="00052650" w:rsidRDefault="00925A52" w:rsidP="00052650">
      <w:pPr>
        <w:ind w:firstLine="709"/>
        <w:jc w:val="both"/>
        <w:rPr>
          <w:b/>
        </w:rPr>
      </w:pPr>
    </w:p>
    <w:p w:rsidR="00A650DA" w:rsidRPr="00052650" w:rsidRDefault="00A650DA" w:rsidP="00052650">
      <w:pPr>
        <w:ind w:firstLine="709"/>
        <w:jc w:val="both"/>
      </w:pPr>
    </w:p>
    <w:p w:rsidR="00A650DA" w:rsidRPr="00052650" w:rsidRDefault="00925A52" w:rsidP="00052650">
      <w:pPr>
        <w:ind w:firstLine="709"/>
        <w:jc w:val="both"/>
        <w:rPr>
          <w:b/>
        </w:rPr>
      </w:pPr>
      <w:r w:rsidRPr="00052650">
        <w:rPr>
          <w:b/>
        </w:rPr>
        <w:t>г. Москва</w:t>
      </w:r>
      <w:r w:rsidR="00A650DA" w:rsidRPr="00052650">
        <w:rPr>
          <w:b/>
        </w:rPr>
        <w:tab/>
      </w:r>
      <w:r w:rsidR="00A650DA" w:rsidRPr="00052650">
        <w:rPr>
          <w:b/>
        </w:rPr>
        <w:tab/>
      </w:r>
      <w:r w:rsidR="00A650DA" w:rsidRPr="00052650">
        <w:rPr>
          <w:b/>
        </w:rPr>
        <w:tab/>
      </w:r>
      <w:r w:rsidR="00A650DA" w:rsidRPr="00052650">
        <w:rPr>
          <w:b/>
        </w:rPr>
        <w:tab/>
      </w:r>
      <w:r w:rsidR="00A650DA" w:rsidRPr="00052650">
        <w:rPr>
          <w:b/>
        </w:rPr>
        <w:tab/>
      </w:r>
      <w:r w:rsidR="00A650DA" w:rsidRPr="00052650">
        <w:rPr>
          <w:b/>
        </w:rPr>
        <w:tab/>
      </w:r>
      <w:r w:rsidRPr="00052650">
        <w:rPr>
          <w:b/>
        </w:rPr>
        <w:t xml:space="preserve">            </w:t>
      </w:r>
      <w:r w:rsidR="00A650DA" w:rsidRPr="00052650">
        <w:rPr>
          <w:b/>
        </w:rPr>
        <w:t xml:space="preserve">        «__» __________  </w:t>
      </w:r>
      <w:r w:rsidR="003C1A3E">
        <w:rPr>
          <w:b/>
        </w:rPr>
        <w:t xml:space="preserve"> 20__</w:t>
      </w:r>
      <w:r w:rsidR="00A650DA" w:rsidRPr="00052650">
        <w:rPr>
          <w:b/>
        </w:rPr>
        <w:t xml:space="preserve"> г.</w:t>
      </w:r>
    </w:p>
    <w:p w:rsidR="00A650DA" w:rsidRPr="00052650" w:rsidRDefault="00A650DA" w:rsidP="00052650">
      <w:pPr>
        <w:ind w:firstLine="709"/>
        <w:jc w:val="both"/>
        <w:rPr>
          <w:b/>
        </w:rPr>
      </w:pPr>
    </w:p>
    <w:p w:rsidR="00A650DA" w:rsidRPr="00052650" w:rsidRDefault="00A650DA" w:rsidP="00052650">
      <w:pPr>
        <w:ind w:firstLine="709"/>
        <w:jc w:val="both"/>
      </w:pPr>
      <w:r w:rsidRPr="006E6DBE">
        <w:rPr>
          <w:b/>
        </w:rPr>
        <w:t>Некоммерческая организация  благотворительный фонд «</w:t>
      </w:r>
      <w:r w:rsidR="006E6DBE" w:rsidRPr="006E6DBE">
        <w:rPr>
          <w:b/>
        </w:rPr>
        <w:t>Помощь пожилым</w:t>
      </w:r>
      <w:r w:rsidR="00925A52" w:rsidRPr="006E6DBE">
        <w:rPr>
          <w:b/>
        </w:rPr>
        <w:t>»</w:t>
      </w:r>
      <w:r w:rsidR="00925A52" w:rsidRPr="00052650">
        <w:t xml:space="preserve"> ИНН 9729298409</w:t>
      </w:r>
      <w:r w:rsidRPr="00052650">
        <w:t xml:space="preserve">,  в лице </w:t>
      </w:r>
      <w:r w:rsidR="00925A52" w:rsidRPr="00052650">
        <w:t xml:space="preserve"> </w:t>
      </w:r>
      <w:r w:rsidR="00925A52" w:rsidRPr="006E6DBE">
        <w:rPr>
          <w:b/>
        </w:rPr>
        <w:t xml:space="preserve">Директора </w:t>
      </w:r>
      <w:r w:rsidRPr="006E6DBE">
        <w:rPr>
          <w:b/>
        </w:rPr>
        <w:t xml:space="preserve"> </w:t>
      </w:r>
      <w:r w:rsidR="00925A52" w:rsidRPr="006E6DBE">
        <w:rPr>
          <w:b/>
        </w:rPr>
        <w:t xml:space="preserve">фонда </w:t>
      </w:r>
      <w:proofErr w:type="spellStart"/>
      <w:r w:rsidR="00925A52" w:rsidRPr="006E6DBE">
        <w:rPr>
          <w:b/>
        </w:rPr>
        <w:t>Вердиян</w:t>
      </w:r>
      <w:proofErr w:type="spellEnd"/>
      <w:r w:rsidR="00925A52" w:rsidRPr="006E6DBE">
        <w:rPr>
          <w:b/>
        </w:rPr>
        <w:t xml:space="preserve"> </w:t>
      </w:r>
      <w:proofErr w:type="spellStart"/>
      <w:r w:rsidR="00925A52" w:rsidRPr="006E6DBE">
        <w:rPr>
          <w:b/>
        </w:rPr>
        <w:t>Аргама</w:t>
      </w:r>
      <w:proofErr w:type="spellEnd"/>
      <w:r w:rsidR="00925A52" w:rsidRPr="006E6DBE">
        <w:rPr>
          <w:b/>
        </w:rPr>
        <w:t xml:space="preserve"> </w:t>
      </w:r>
      <w:proofErr w:type="spellStart"/>
      <w:r w:rsidR="00925A52" w:rsidRPr="006E6DBE">
        <w:rPr>
          <w:b/>
        </w:rPr>
        <w:t>Араратовича</w:t>
      </w:r>
      <w:proofErr w:type="spellEnd"/>
      <w:r w:rsidRPr="00052650">
        <w:t xml:space="preserve">, действующего на основании «Устава», именуемое в дальнейшем «Фонд», с другой стороны, </w:t>
      </w:r>
      <w:r w:rsidRPr="00F81274">
        <w:t>и ____</w:t>
      </w:r>
      <w:r w:rsidR="00925A52" w:rsidRPr="00F81274">
        <w:t>_________________________________________</w:t>
      </w:r>
      <w:r w:rsidRPr="00F81274">
        <w:t>в лице__________________________________________________________ , действующего на основании_____________________________________,</w:t>
      </w:r>
      <w:r w:rsidRPr="00052650">
        <w:t xml:space="preserve"> именуемая в дальнейшем «Организация», вместе именуемые «Стороны», проявляя взаимную заинтересованность в социальном партнерстве по оказанию </w:t>
      </w:r>
      <w:r w:rsidR="00925A52" w:rsidRPr="00052650">
        <w:t>благотворительной</w:t>
      </w:r>
      <w:r w:rsidRPr="00052650">
        <w:t>, адресно</w:t>
      </w:r>
      <w:r w:rsidR="00925A52" w:rsidRPr="00052650">
        <w:t xml:space="preserve">й помощи жителям г. Москвы и Московской области </w:t>
      </w:r>
      <w:r w:rsidRPr="00052650">
        <w:t xml:space="preserve">и эффективному развитию </w:t>
      </w:r>
      <w:r w:rsidR="00925A52" w:rsidRPr="00052650">
        <w:t>социальной сферы</w:t>
      </w:r>
      <w:r w:rsidRPr="00052650">
        <w:t>, заключили настоящее Соглашение о нижеследующем:</w:t>
      </w:r>
    </w:p>
    <w:p w:rsidR="00C60EF9" w:rsidRPr="00052650" w:rsidRDefault="00C60EF9" w:rsidP="00052650">
      <w:pPr>
        <w:ind w:firstLine="709"/>
        <w:jc w:val="both"/>
        <w:rPr>
          <w:b/>
        </w:rPr>
      </w:pPr>
    </w:p>
    <w:p w:rsidR="00A650DA" w:rsidRPr="00052650" w:rsidRDefault="00925A52" w:rsidP="00052650">
      <w:pPr>
        <w:numPr>
          <w:ilvl w:val="0"/>
          <w:numId w:val="1"/>
        </w:numPr>
        <w:ind w:firstLine="709"/>
        <w:jc w:val="center"/>
        <w:rPr>
          <w:b/>
        </w:rPr>
      </w:pPr>
      <w:proofErr w:type="gramStart"/>
      <w:r w:rsidRPr="00052650">
        <w:rPr>
          <w:b/>
        </w:rPr>
        <w:t xml:space="preserve">ПРЕДМЕТ </w:t>
      </w:r>
      <w:r w:rsidR="00A650DA" w:rsidRPr="00052650">
        <w:rPr>
          <w:b/>
        </w:rPr>
        <w:t xml:space="preserve"> СОГЛАШЕНИЯ</w:t>
      </w:r>
      <w:proofErr w:type="gramEnd"/>
    </w:p>
    <w:p w:rsidR="00C60EF9" w:rsidRPr="00052650" w:rsidRDefault="00C60EF9" w:rsidP="00052650">
      <w:pPr>
        <w:ind w:left="1068" w:firstLine="709"/>
        <w:jc w:val="both"/>
        <w:rPr>
          <w:b/>
        </w:rPr>
      </w:pPr>
    </w:p>
    <w:p w:rsidR="00925A52" w:rsidRPr="00052650" w:rsidRDefault="00925A52" w:rsidP="00052650">
      <w:pPr>
        <w:ind w:firstLine="709"/>
        <w:jc w:val="both"/>
      </w:pPr>
      <w:r w:rsidRPr="00052650">
        <w:t xml:space="preserve">       1.1    Предметом настоящего Соглашения являются взаимоотношения Сторон, направленные на установление сотрудничества в сфере развития добровольчества (</w:t>
      </w:r>
      <w:proofErr w:type="spellStart"/>
      <w:r w:rsidRPr="00052650">
        <w:t>волонтерства</w:t>
      </w:r>
      <w:proofErr w:type="spellEnd"/>
      <w:r w:rsidRPr="00052650">
        <w:t>) в городе Москве.</w:t>
      </w:r>
    </w:p>
    <w:p w:rsidR="00925A52" w:rsidRPr="00052650" w:rsidRDefault="00925A52" w:rsidP="00052650">
      <w:pPr>
        <w:ind w:firstLine="709"/>
        <w:jc w:val="both"/>
      </w:pPr>
      <w:r w:rsidRPr="00052650">
        <w:t xml:space="preserve">        1.2.   Настоящее Соглашение определяет основные направления и формы сотрудничества Сторон, является основой для разработки и реализации совместных программ и проектов. </w:t>
      </w:r>
    </w:p>
    <w:p w:rsidR="00A650DA" w:rsidRPr="00052650" w:rsidRDefault="00A650DA" w:rsidP="00052650">
      <w:pPr>
        <w:ind w:firstLine="709"/>
        <w:jc w:val="both"/>
      </w:pPr>
    </w:p>
    <w:p w:rsidR="00C60EF9" w:rsidRPr="00052650" w:rsidRDefault="00C60EF9" w:rsidP="00052650">
      <w:pPr>
        <w:spacing w:line="216" w:lineRule="auto"/>
        <w:ind w:firstLine="709"/>
        <w:jc w:val="both"/>
      </w:pPr>
    </w:p>
    <w:p w:rsidR="00A650DA" w:rsidRPr="00052650" w:rsidRDefault="00A650DA" w:rsidP="00052650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052650">
        <w:rPr>
          <w:b/>
        </w:rPr>
        <w:t>ОБЯЗАТЕЛЬСТВА СТОРОН</w:t>
      </w:r>
    </w:p>
    <w:p w:rsidR="00C60EF9" w:rsidRPr="00052650" w:rsidRDefault="00C60EF9" w:rsidP="00052650">
      <w:pPr>
        <w:ind w:left="540" w:firstLine="709"/>
        <w:jc w:val="both"/>
        <w:rPr>
          <w:b/>
        </w:rPr>
      </w:pPr>
    </w:p>
    <w:p w:rsidR="00734A60" w:rsidRPr="00052650" w:rsidRDefault="00734A60" w:rsidP="00052650">
      <w:pPr>
        <w:numPr>
          <w:ilvl w:val="1"/>
          <w:numId w:val="1"/>
        </w:numPr>
        <w:ind w:left="0" w:firstLine="709"/>
        <w:jc w:val="both"/>
      </w:pPr>
      <w:r w:rsidRPr="00052650">
        <w:t>Стороны обязуются:</w:t>
      </w:r>
    </w:p>
    <w:p w:rsidR="00734A60" w:rsidRPr="00052650" w:rsidRDefault="00734A60" w:rsidP="00052650">
      <w:pPr>
        <w:ind w:left="540" w:firstLine="709"/>
        <w:jc w:val="both"/>
      </w:pPr>
    </w:p>
    <w:p w:rsidR="00734A60" w:rsidRPr="00052650" w:rsidRDefault="00734A60" w:rsidP="00052650">
      <w:pPr>
        <w:pStyle w:val="a7"/>
        <w:numPr>
          <w:ilvl w:val="2"/>
          <w:numId w:val="3"/>
        </w:numPr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52650">
        <w:rPr>
          <w:rFonts w:ascii="Times New Roman" w:hAnsi="Times New Roman"/>
          <w:color w:val="000000"/>
          <w:sz w:val="24"/>
          <w:szCs w:val="24"/>
        </w:rPr>
        <w:t>обмениваться информацией о деятельности друг друга в рамках предмета настоящего Соглашения;</w:t>
      </w:r>
    </w:p>
    <w:p w:rsidR="00734A60" w:rsidRPr="00052650" w:rsidRDefault="00734A60" w:rsidP="00052650">
      <w:pPr>
        <w:pStyle w:val="a7"/>
        <w:numPr>
          <w:ilvl w:val="2"/>
          <w:numId w:val="4"/>
        </w:numPr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52650">
        <w:rPr>
          <w:rFonts w:ascii="Times New Roman" w:hAnsi="Times New Roman"/>
          <w:color w:val="000000"/>
          <w:sz w:val="24"/>
          <w:szCs w:val="24"/>
        </w:rPr>
        <w:t xml:space="preserve">по предварительной письменной договоренности принимать участие </w:t>
      </w:r>
      <w:r w:rsidRPr="00052650">
        <w:rPr>
          <w:rFonts w:ascii="Times New Roman" w:hAnsi="Times New Roman"/>
          <w:color w:val="000000"/>
          <w:sz w:val="24"/>
          <w:szCs w:val="24"/>
        </w:rPr>
        <w:br/>
        <w:t>в мероприятиях друг друга, относящихся к предмету настоящего Соглашения;</w:t>
      </w:r>
    </w:p>
    <w:p w:rsidR="00734A60" w:rsidRPr="00052650" w:rsidRDefault="00734A60" w:rsidP="00052650">
      <w:pPr>
        <w:pStyle w:val="a7"/>
        <w:numPr>
          <w:ilvl w:val="2"/>
          <w:numId w:val="4"/>
        </w:numPr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52650">
        <w:rPr>
          <w:rFonts w:ascii="Times New Roman" w:hAnsi="Times New Roman"/>
          <w:color w:val="000000"/>
          <w:sz w:val="24"/>
          <w:szCs w:val="24"/>
        </w:rPr>
        <w:t>распространять согласованную между Сторонами информацию о совместных мероприятиях в средствах массовой информации;</w:t>
      </w:r>
    </w:p>
    <w:p w:rsidR="00734A60" w:rsidRPr="00052650" w:rsidRDefault="00734A60" w:rsidP="00052650">
      <w:pPr>
        <w:pStyle w:val="a7"/>
        <w:numPr>
          <w:ilvl w:val="2"/>
          <w:numId w:val="4"/>
        </w:numPr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52650">
        <w:rPr>
          <w:rFonts w:ascii="Times New Roman" w:hAnsi="Times New Roman"/>
          <w:color w:val="000000"/>
          <w:sz w:val="24"/>
          <w:szCs w:val="24"/>
        </w:rPr>
        <w:t>запрашивать друг у друга информацию об иных мероприятиях в сфере добровольческой (волонтерской) деятельности, проводимых Сторонами самостоятельно;</w:t>
      </w:r>
    </w:p>
    <w:p w:rsidR="00734A60" w:rsidRPr="00052650" w:rsidRDefault="00734A60" w:rsidP="00052650">
      <w:pPr>
        <w:pStyle w:val="a7"/>
        <w:numPr>
          <w:ilvl w:val="2"/>
          <w:numId w:val="5"/>
        </w:numPr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52650">
        <w:rPr>
          <w:rFonts w:ascii="Times New Roman" w:hAnsi="Times New Roman"/>
          <w:color w:val="000000"/>
          <w:sz w:val="24"/>
          <w:szCs w:val="24"/>
        </w:rPr>
        <w:t>не разглашать информацию, признанную сторонами конфиденциальной;</w:t>
      </w:r>
    </w:p>
    <w:p w:rsidR="00052650" w:rsidRPr="00052650" w:rsidRDefault="00734A60" w:rsidP="00052650">
      <w:pPr>
        <w:pStyle w:val="a7"/>
        <w:numPr>
          <w:ilvl w:val="2"/>
          <w:numId w:val="5"/>
        </w:numPr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52650">
        <w:rPr>
          <w:rFonts w:ascii="Times New Roman" w:hAnsi="Times New Roman"/>
          <w:color w:val="000000"/>
          <w:sz w:val="24"/>
          <w:szCs w:val="24"/>
        </w:rPr>
        <w:t>своевременно и в полном объеме выполнять юридические и фактические действия, необходимые для реализации совместных проектов и программ;</w:t>
      </w:r>
    </w:p>
    <w:p w:rsidR="00052650" w:rsidRPr="00052650" w:rsidRDefault="00734A60" w:rsidP="00052650">
      <w:pPr>
        <w:pStyle w:val="a7"/>
        <w:numPr>
          <w:ilvl w:val="2"/>
          <w:numId w:val="5"/>
        </w:numPr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52650">
        <w:rPr>
          <w:rFonts w:ascii="Times New Roman" w:hAnsi="Times New Roman"/>
          <w:sz w:val="24"/>
          <w:szCs w:val="24"/>
        </w:rPr>
        <w:t>р</w:t>
      </w:r>
      <w:r w:rsidR="00A650DA" w:rsidRPr="00052650">
        <w:rPr>
          <w:rFonts w:ascii="Times New Roman" w:hAnsi="Times New Roman"/>
          <w:sz w:val="24"/>
          <w:szCs w:val="24"/>
        </w:rPr>
        <w:t>ассматривать участие в осуществлении социальных проектов и программ, предложенных</w:t>
      </w:r>
      <w:r w:rsidR="0002456E" w:rsidRPr="00052650">
        <w:rPr>
          <w:rFonts w:ascii="Times New Roman" w:hAnsi="Times New Roman"/>
          <w:sz w:val="24"/>
          <w:szCs w:val="24"/>
        </w:rPr>
        <w:t xml:space="preserve"> Фондом</w:t>
      </w:r>
      <w:r w:rsidR="00A650DA" w:rsidRPr="00052650">
        <w:rPr>
          <w:rFonts w:ascii="Times New Roman" w:hAnsi="Times New Roman"/>
          <w:sz w:val="24"/>
          <w:szCs w:val="24"/>
        </w:rPr>
        <w:t>;</w:t>
      </w:r>
    </w:p>
    <w:p w:rsidR="00A650DA" w:rsidRPr="00052650" w:rsidRDefault="00734A60" w:rsidP="00052650">
      <w:pPr>
        <w:pStyle w:val="a7"/>
        <w:numPr>
          <w:ilvl w:val="2"/>
          <w:numId w:val="5"/>
        </w:numPr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52650">
        <w:rPr>
          <w:rFonts w:ascii="Times New Roman" w:hAnsi="Times New Roman"/>
          <w:sz w:val="24"/>
          <w:szCs w:val="24"/>
        </w:rPr>
        <w:t>и</w:t>
      </w:r>
      <w:r w:rsidR="00A650DA" w:rsidRPr="00052650">
        <w:rPr>
          <w:rFonts w:ascii="Times New Roman" w:hAnsi="Times New Roman"/>
          <w:sz w:val="24"/>
          <w:szCs w:val="24"/>
        </w:rPr>
        <w:t>нформировать</w:t>
      </w:r>
      <w:r w:rsidR="006E6DBE">
        <w:rPr>
          <w:rFonts w:ascii="Times New Roman" w:hAnsi="Times New Roman"/>
          <w:sz w:val="24"/>
          <w:szCs w:val="24"/>
        </w:rPr>
        <w:t xml:space="preserve"> Фонд</w:t>
      </w:r>
      <w:r w:rsidR="00A650DA" w:rsidRPr="00052650">
        <w:rPr>
          <w:rFonts w:ascii="Times New Roman" w:hAnsi="Times New Roman"/>
          <w:sz w:val="24"/>
          <w:szCs w:val="24"/>
        </w:rPr>
        <w:t xml:space="preserve"> о благотворительных акциях, мероприятиях, проводимых </w:t>
      </w:r>
      <w:r w:rsidR="0002456E" w:rsidRPr="00052650">
        <w:rPr>
          <w:rFonts w:ascii="Times New Roman" w:hAnsi="Times New Roman"/>
          <w:sz w:val="24"/>
          <w:szCs w:val="24"/>
        </w:rPr>
        <w:t xml:space="preserve">силами </w:t>
      </w:r>
      <w:r w:rsidR="00A650DA" w:rsidRPr="00052650">
        <w:rPr>
          <w:rFonts w:ascii="Times New Roman" w:hAnsi="Times New Roman"/>
          <w:sz w:val="24"/>
          <w:szCs w:val="24"/>
        </w:rPr>
        <w:t>Организации</w:t>
      </w:r>
      <w:r w:rsidR="0002456E" w:rsidRPr="00052650">
        <w:rPr>
          <w:rFonts w:ascii="Times New Roman" w:hAnsi="Times New Roman"/>
          <w:sz w:val="24"/>
          <w:szCs w:val="24"/>
        </w:rPr>
        <w:t>, для возможного совместного проведения с Фондом</w:t>
      </w:r>
      <w:r w:rsidRPr="00052650">
        <w:rPr>
          <w:rFonts w:ascii="Times New Roman" w:hAnsi="Times New Roman"/>
          <w:sz w:val="24"/>
          <w:szCs w:val="24"/>
        </w:rPr>
        <w:t xml:space="preserve">. </w:t>
      </w:r>
    </w:p>
    <w:p w:rsidR="0002456E" w:rsidRPr="00052650" w:rsidRDefault="0002456E" w:rsidP="00052650">
      <w:pPr>
        <w:ind w:firstLine="709"/>
        <w:jc w:val="both"/>
      </w:pPr>
    </w:p>
    <w:p w:rsidR="009744FA" w:rsidRPr="00052650" w:rsidRDefault="00052650" w:rsidP="00052650">
      <w:pPr>
        <w:pStyle w:val="a7"/>
        <w:numPr>
          <w:ilvl w:val="0"/>
          <w:numId w:val="5"/>
        </w:numPr>
        <w:tabs>
          <w:tab w:val="left" w:pos="4211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9744FA" w:rsidRPr="00052650" w:rsidRDefault="009744FA" w:rsidP="00052650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2650">
        <w:rPr>
          <w:rFonts w:ascii="Times New Roman" w:hAnsi="Times New Roman"/>
          <w:color w:val="000000"/>
          <w:sz w:val="24"/>
          <w:szCs w:val="24"/>
        </w:rPr>
        <w:lastRenderedPageBreak/>
        <w:t xml:space="preserve">Стороны несут ответственность за неисполнение или ненадлежащее исполнение обязанностей по настоящему Соглашению в соответствии </w:t>
      </w:r>
      <w:r w:rsidRPr="00052650">
        <w:rPr>
          <w:rFonts w:ascii="Times New Roman" w:hAnsi="Times New Roman"/>
          <w:color w:val="000000"/>
          <w:sz w:val="24"/>
          <w:szCs w:val="24"/>
        </w:rPr>
        <w:br/>
        <w:t>с законодательством Российской Федерации.</w:t>
      </w:r>
    </w:p>
    <w:p w:rsidR="009744FA" w:rsidRPr="00052650" w:rsidRDefault="009744FA" w:rsidP="00052650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2650">
        <w:rPr>
          <w:rFonts w:ascii="Times New Roman" w:hAnsi="Times New Roman"/>
          <w:color w:val="000000"/>
          <w:sz w:val="24"/>
          <w:szCs w:val="24"/>
        </w:rPr>
        <w:t xml:space="preserve">Стороны освобождаются от ответственности за полное или частичное неисполнение своих обязательств по настоящему Соглашению в случае, </w:t>
      </w:r>
      <w:r w:rsidRPr="00052650">
        <w:rPr>
          <w:rFonts w:ascii="Times New Roman" w:hAnsi="Times New Roman"/>
          <w:color w:val="000000"/>
          <w:sz w:val="24"/>
          <w:szCs w:val="24"/>
        </w:rPr>
        <w:br/>
        <w:t xml:space="preserve">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</w:t>
      </w:r>
      <w:r w:rsidRPr="00052650">
        <w:rPr>
          <w:rFonts w:ascii="Times New Roman" w:hAnsi="Times New Roman"/>
          <w:color w:val="000000"/>
          <w:sz w:val="24"/>
          <w:szCs w:val="24"/>
        </w:rPr>
        <w:br/>
        <w:t>по настоящему Соглашению, а также других чрезвычайных обстоятельств, которые возникли после заключения настоящего Соглашения и непосредственно повлияли</w:t>
      </w:r>
      <w:r w:rsidRPr="00052650">
        <w:rPr>
          <w:rFonts w:ascii="Times New Roman" w:hAnsi="Times New Roman"/>
          <w:color w:val="000000"/>
          <w:sz w:val="24"/>
          <w:szCs w:val="24"/>
        </w:rPr>
        <w:br/>
        <w:t xml:space="preserve">на исполнение Сторонами своих обязательств, а также тех, которые Стороны были не в состоянии предвидеть и предотвратить. </w:t>
      </w:r>
    </w:p>
    <w:p w:rsidR="009744FA" w:rsidRPr="00052650" w:rsidRDefault="009744FA" w:rsidP="00052650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2650">
        <w:rPr>
          <w:rFonts w:ascii="Times New Roman" w:hAnsi="Times New Roman"/>
          <w:color w:val="000000"/>
          <w:sz w:val="24"/>
          <w:szCs w:val="24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об их виде и о возможной продолжительности их действия.</w:t>
      </w:r>
    </w:p>
    <w:p w:rsidR="009744FA" w:rsidRDefault="00052650" w:rsidP="00052650">
      <w:pPr>
        <w:pStyle w:val="a7"/>
        <w:numPr>
          <w:ilvl w:val="0"/>
          <w:numId w:val="5"/>
        </w:numPr>
        <w:tabs>
          <w:tab w:val="left" w:pos="4211"/>
        </w:tabs>
        <w:spacing w:before="240"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КОНФИДЕЦИАЛЬНОСТЬ </w:t>
      </w:r>
    </w:p>
    <w:p w:rsidR="00052650" w:rsidRPr="00052650" w:rsidRDefault="00052650" w:rsidP="00052650">
      <w:pPr>
        <w:pStyle w:val="a7"/>
        <w:tabs>
          <w:tab w:val="left" w:pos="4211"/>
        </w:tabs>
        <w:spacing w:before="240" w:after="0" w:line="240" w:lineRule="auto"/>
        <w:ind w:left="540"/>
        <w:contextualSpacing w:val="0"/>
        <w:rPr>
          <w:rFonts w:ascii="Times New Roman" w:hAnsi="Times New Roman"/>
          <w:b/>
          <w:sz w:val="24"/>
          <w:szCs w:val="24"/>
        </w:rPr>
      </w:pPr>
    </w:p>
    <w:p w:rsidR="009744FA" w:rsidRPr="00052650" w:rsidRDefault="009744FA" w:rsidP="00052650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2650">
        <w:rPr>
          <w:rFonts w:ascii="Times New Roman" w:hAnsi="Times New Roman"/>
          <w:color w:val="000000"/>
          <w:sz w:val="24"/>
          <w:szCs w:val="24"/>
        </w:rPr>
        <w:t xml:space="preserve">Для целей настоящего Соглашения конфиденциальной информацией считается предоставляемая Сторонами друг другу юридическая, финансовая </w:t>
      </w:r>
      <w:r w:rsidRPr="00052650">
        <w:rPr>
          <w:rFonts w:ascii="Times New Roman" w:hAnsi="Times New Roman"/>
          <w:color w:val="000000"/>
          <w:sz w:val="24"/>
          <w:szCs w:val="24"/>
        </w:rPr>
        <w:br/>
        <w:t xml:space="preserve">и иная информация, содержащая пометку «Конфиденциально». </w:t>
      </w:r>
    </w:p>
    <w:p w:rsidR="009744FA" w:rsidRPr="00052650" w:rsidRDefault="009744FA" w:rsidP="00052650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2650">
        <w:rPr>
          <w:rFonts w:ascii="Times New Roman" w:hAnsi="Times New Roman"/>
          <w:color w:val="000000"/>
          <w:sz w:val="24"/>
          <w:szCs w:val="24"/>
        </w:rPr>
        <w:t xml:space="preserve">Стороны имеют право предоставлять доступ к конфиденциальной информации своим сотрудникам, для выполнения ими своих трудовых обязанностей при условии соблюдения ее конфиденциальности. </w:t>
      </w:r>
    </w:p>
    <w:p w:rsidR="009744FA" w:rsidRPr="00052650" w:rsidRDefault="009744FA" w:rsidP="00052650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2650">
        <w:rPr>
          <w:rFonts w:ascii="Times New Roman" w:hAnsi="Times New Roman"/>
          <w:color w:val="000000"/>
          <w:sz w:val="24"/>
          <w:szCs w:val="24"/>
        </w:rPr>
        <w:t xml:space="preserve">Стороны обязуются, начиная с момента подписания и после прекращения действия настоящего Соглашения, не передавать конфиденциальную информацию третьим лицам без письменного согласия другой Стороны, кроме случаев, когда </w:t>
      </w:r>
      <w:r w:rsidRPr="00052650">
        <w:rPr>
          <w:rFonts w:ascii="Times New Roman" w:hAnsi="Times New Roman"/>
          <w:color w:val="000000"/>
          <w:sz w:val="24"/>
          <w:szCs w:val="24"/>
        </w:rPr>
        <w:br/>
        <w:t xml:space="preserve">это требуется в соответствии с законодательством Российской Федерации. </w:t>
      </w:r>
    </w:p>
    <w:p w:rsidR="009744FA" w:rsidRPr="00052650" w:rsidRDefault="009744FA" w:rsidP="00052650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2650">
        <w:rPr>
          <w:rFonts w:ascii="Times New Roman" w:hAnsi="Times New Roman"/>
          <w:color w:val="000000"/>
          <w:sz w:val="24"/>
          <w:szCs w:val="24"/>
        </w:rPr>
        <w:t xml:space="preserve">Сторона – обладатель конфиденциальной информации имеет право пересмотра конфиденциальности переданной информации и прекращения ее защиты, о чем </w:t>
      </w:r>
      <w:r w:rsidRPr="00052650">
        <w:rPr>
          <w:rFonts w:ascii="Times New Roman" w:hAnsi="Times New Roman"/>
          <w:color w:val="000000"/>
          <w:sz w:val="24"/>
          <w:szCs w:val="24"/>
        </w:rPr>
        <w:br/>
        <w:t xml:space="preserve">в обязательном порядке должна письменно проинформировать другую Сторону. </w:t>
      </w:r>
    </w:p>
    <w:p w:rsidR="009744FA" w:rsidRPr="00052650" w:rsidRDefault="009744FA" w:rsidP="00052650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2650">
        <w:rPr>
          <w:rFonts w:ascii="Times New Roman" w:hAnsi="Times New Roman"/>
          <w:color w:val="000000"/>
          <w:sz w:val="24"/>
          <w:szCs w:val="24"/>
        </w:rPr>
        <w:t xml:space="preserve">В случае раскрытия (включая неумышленное) конфиденциальной информации Сторона, которая раскрыла информацию, обязана предпринять все возможные действия для устранения в максимально короткий период времени последствий такого раскрытия, и возместить другой Стороне убытки, связанные с раскрытием Конфиденциальной информации. </w:t>
      </w:r>
    </w:p>
    <w:p w:rsidR="009744FA" w:rsidRPr="00052650" w:rsidRDefault="009744FA" w:rsidP="00052650">
      <w:pPr>
        <w:ind w:firstLine="709"/>
        <w:jc w:val="both"/>
      </w:pPr>
    </w:p>
    <w:p w:rsidR="00A650DA" w:rsidRPr="00052650" w:rsidRDefault="00052650" w:rsidP="00052650">
      <w:pPr>
        <w:pStyle w:val="a7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02456E" w:rsidRPr="00052650" w:rsidRDefault="0002456E" w:rsidP="00052650">
      <w:pPr>
        <w:ind w:firstLine="709"/>
        <w:jc w:val="both"/>
        <w:rPr>
          <w:b/>
        </w:rPr>
      </w:pPr>
    </w:p>
    <w:p w:rsidR="00E56426" w:rsidRDefault="00052650" w:rsidP="000E247C">
      <w:pPr>
        <w:numPr>
          <w:ilvl w:val="1"/>
          <w:numId w:val="5"/>
        </w:numPr>
        <w:ind w:left="0" w:firstLine="709"/>
        <w:jc w:val="both"/>
      </w:pPr>
      <w:r w:rsidRPr="00E56426">
        <w:rPr>
          <w:color w:val="000000"/>
        </w:rPr>
        <w:t xml:space="preserve">Настоящее Соглашение не налагает финансовые обязательства ни на одну из Сторон, а также деятельность Сторон в рамках настоящего Соглашения </w:t>
      </w:r>
      <w:r w:rsidRPr="00E56426">
        <w:rPr>
          <w:color w:val="000000"/>
        </w:rPr>
        <w:br/>
        <w:t>не является для Сторон целью извлечения прибыли</w:t>
      </w:r>
      <w:r w:rsidR="00E56426">
        <w:t>.</w:t>
      </w:r>
      <w:bookmarkStart w:id="0" w:name="_GoBack"/>
      <w:bookmarkEnd w:id="0"/>
    </w:p>
    <w:p w:rsidR="00A650DA" w:rsidRPr="00052650" w:rsidRDefault="00A650DA" w:rsidP="000E247C">
      <w:pPr>
        <w:numPr>
          <w:ilvl w:val="1"/>
          <w:numId w:val="5"/>
        </w:numPr>
        <w:ind w:left="0" w:firstLine="709"/>
        <w:jc w:val="both"/>
      </w:pPr>
      <w:r w:rsidRPr="00052650">
        <w:t>Все споры и разногласия, возникающие в ходе выполнения настоящего Соглашения, разрешаются путем переговоров между Сторонами.</w:t>
      </w:r>
    </w:p>
    <w:p w:rsidR="00A650DA" w:rsidRPr="00052650" w:rsidRDefault="00A650DA" w:rsidP="00052650">
      <w:pPr>
        <w:numPr>
          <w:ilvl w:val="1"/>
          <w:numId w:val="5"/>
        </w:numPr>
        <w:ind w:left="0" w:firstLine="709"/>
        <w:jc w:val="both"/>
      </w:pPr>
      <w:r w:rsidRPr="00052650">
        <w:t>Настоящее Соглашение вступает в силу с момента подписания обеими Сторонами и действует в течение одного года.</w:t>
      </w:r>
    </w:p>
    <w:p w:rsidR="00A650DA" w:rsidRPr="00052650" w:rsidRDefault="00A650DA" w:rsidP="00052650">
      <w:pPr>
        <w:numPr>
          <w:ilvl w:val="1"/>
          <w:numId w:val="5"/>
        </w:numPr>
        <w:ind w:left="0" w:firstLine="709"/>
        <w:jc w:val="both"/>
      </w:pPr>
      <w:r w:rsidRPr="00052650">
        <w:t>Соглашение может быть продлено по взаимному желанию Сторон.</w:t>
      </w:r>
    </w:p>
    <w:p w:rsidR="00A650DA" w:rsidRPr="00052650" w:rsidRDefault="00A650DA" w:rsidP="00052650">
      <w:pPr>
        <w:numPr>
          <w:ilvl w:val="1"/>
          <w:numId w:val="5"/>
        </w:numPr>
        <w:ind w:left="0" w:firstLine="709"/>
        <w:jc w:val="both"/>
      </w:pPr>
      <w:r w:rsidRPr="00052650">
        <w:t>Стороны оставляют за собой право по взаимной договоренности вносить в настоящее Соглашение изменения и дополнения, которые оформляются отдельными протоколами и приобретают статус неотъемлемой части настоящего Соглашения.</w:t>
      </w:r>
    </w:p>
    <w:p w:rsidR="00A650DA" w:rsidRPr="00052650" w:rsidRDefault="00A650DA" w:rsidP="00052650">
      <w:pPr>
        <w:numPr>
          <w:ilvl w:val="1"/>
          <w:numId w:val="5"/>
        </w:numPr>
        <w:ind w:left="0" w:firstLine="709"/>
        <w:jc w:val="both"/>
      </w:pPr>
      <w:r w:rsidRPr="00052650">
        <w:lastRenderedPageBreak/>
        <w:t>Настоящее Соглашение составлено в двух экземплярах, имеющих равную юридическую силу, по одному для каждой Стороны.</w:t>
      </w:r>
    </w:p>
    <w:p w:rsidR="009744FA" w:rsidRPr="00052650" w:rsidRDefault="009744FA" w:rsidP="00052650">
      <w:pPr>
        <w:ind w:left="708" w:firstLine="709"/>
        <w:jc w:val="both"/>
      </w:pPr>
    </w:p>
    <w:p w:rsidR="00A650DA" w:rsidRPr="00052650" w:rsidRDefault="00A650DA" w:rsidP="00052650">
      <w:pPr>
        <w:numPr>
          <w:ilvl w:val="0"/>
          <w:numId w:val="5"/>
        </w:numPr>
        <w:ind w:firstLine="709"/>
        <w:jc w:val="center"/>
        <w:rPr>
          <w:b/>
        </w:rPr>
      </w:pPr>
      <w:r w:rsidRPr="00052650">
        <w:rPr>
          <w:b/>
        </w:rPr>
        <w:t>АДРЕСА И РЕКВИЗИТЫ СТОРОН</w:t>
      </w:r>
    </w:p>
    <w:p w:rsidR="00A650DA" w:rsidRPr="00D67A0A" w:rsidRDefault="00A650DA" w:rsidP="00A650DA">
      <w:pPr>
        <w:ind w:left="1068"/>
        <w:jc w:val="center"/>
        <w:rPr>
          <w:b/>
          <w:sz w:val="28"/>
          <w:szCs w:val="28"/>
        </w:rPr>
      </w:pPr>
    </w:p>
    <w:p w:rsidR="00A650DA" w:rsidRPr="00D67A0A" w:rsidRDefault="00A650DA" w:rsidP="0002456E">
      <w:pPr>
        <w:rPr>
          <w:sz w:val="28"/>
          <w:szCs w:val="28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4365"/>
        <w:gridCol w:w="340"/>
      </w:tblGrid>
      <w:tr w:rsidR="006E6DBE" w:rsidRPr="003C7545" w:rsidTr="00D23FF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E6DBE" w:rsidRPr="00E56426" w:rsidRDefault="006E6DBE" w:rsidP="00D23FFD">
            <w:pPr>
              <w:pStyle w:val="ConsDTNormal"/>
              <w:rPr>
                <w:sz w:val="22"/>
                <w:szCs w:val="22"/>
              </w:rPr>
            </w:pPr>
            <w:r w:rsidRPr="00E56426">
              <w:rPr>
                <w:sz w:val="22"/>
                <w:szCs w:val="22"/>
              </w:rPr>
              <w:t>Наименование: Благотворительный фонд  «Помощь пожилым»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DBE" w:rsidRPr="00E56426" w:rsidRDefault="006E6DBE" w:rsidP="006E6DBE">
            <w:pPr>
              <w:pStyle w:val="ConsDTNormal"/>
              <w:autoSpaceDE/>
              <w:spacing w:line="276" w:lineRule="auto"/>
              <w:jc w:val="left"/>
              <w:rPr>
                <w:sz w:val="22"/>
                <w:szCs w:val="22"/>
              </w:rPr>
            </w:pPr>
            <w:r w:rsidRPr="00E56426">
              <w:rPr>
                <w:sz w:val="22"/>
                <w:szCs w:val="22"/>
              </w:rPr>
              <w:t xml:space="preserve">Наименование: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DBE" w:rsidRPr="003C7545" w:rsidRDefault="006E6DBE" w:rsidP="00D23FFD">
            <w:pPr>
              <w:pStyle w:val="ConsDTNormal"/>
              <w:autoSpaceDE/>
              <w:spacing w:line="276" w:lineRule="auto"/>
              <w:jc w:val="left"/>
            </w:pPr>
          </w:p>
        </w:tc>
      </w:tr>
      <w:tr w:rsidR="006E6DBE" w:rsidRPr="003C7545" w:rsidTr="00D23FFD">
        <w:trPr>
          <w:trHeight w:val="510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56426" w:rsidRPr="00E56426" w:rsidRDefault="006E6DBE" w:rsidP="00E564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56426">
              <w:rPr>
                <w:sz w:val="22"/>
                <w:szCs w:val="22"/>
              </w:rPr>
              <w:t>Адрес:</w:t>
            </w:r>
            <w:r w:rsidR="00E56426" w:rsidRPr="00E5642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E56426" w:rsidRPr="00E56426">
              <w:rPr>
                <w:rFonts w:eastAsiaTheme="minorHAnsi"/>
                <w:sz w:val="22"/>
                <w:szCs w:val="22"/>
                <w:lang w:eastAsia="en-US"/>
              </w:rPr>
              <w:t xml:space="preserve">129343, г. Москва, </w:t>
            </w:r>
            <w:proofErr w:type="spellStart"/>
            <w:r w:rsidR="00E56426" w:rsidRPr="00E56426">
              <w:rPr>
                <w:rFonts w:eastAsiaTheme="minorHAnsi"/>
                <w:sz w:val="22"/>
                <w:szCs w:val="22"/>
                <w:lang w:eastAsia="en-US"/>
              </w:rPr>
              <w:t>внутр</w:t>
            </w:r>
            <w:proofErr w:type="spellEnd"/>
            <w:r w:rsidR="00E56426" w:rsidRPr="00E56426">
              <w:rPr>
                <w:rFonts w:eastAsiaTheme="minorHAnsi"/>
                <w:sz w:val="22"/>
                <w:szCs w:val="22"/>
                <w:lang w:eastAsia="en-US"/>
              </w:rPr>
              <w:t xml:space="preserve">. тер. г. муниципальный округ Свиблово, ул. Амундсена д. 7, стр. 2, </w:t>
            </w:r>
            <w:proofErr w:type="spellStart"/>
            <w:r w:rsidR="00E56426" w:rsidRPr="00E56426">
              <w:rPr>
                <w:rFonts w:eastAsiaTheme="minorHAnsi"/>
                <w:sz w:val="22"/>
                <w:szCs w:val="22"/>
                <w:lang w:eastAsia="en-US"/>
              </w:rPr>
              <w:t>помещ</w:t>
            </w:r>
            <w:proofErr w:type="spellEnd"/>
            <w:r w:rsidR="00E56426" w:rsidRPr="00E56426">
              <w:rPr>
                <w:rFonts w:eastAsiaTheme="minorHAnsi"/>
                <w:sz w:val="22"/>
                <w:szCs w:val="22"/>
                <w:lang w:eastAsia="en-US"/>
              </w:rPr>
              <w:t>. 2/1</w:t>
            </w:r>
          </w:p>
          <w:p w:rsidR="006E6DBE" w:rsidRPr="00E56426" w:rsidRDefault="006E6DBE" w:rsidP="00E56426">
            <w:pPr>
              <w:pStyle w:val="ConsDTNormal"/>
              <w:rPr>
                <w:sz w:val="22"/>
                <w:szCs w:val="22"/>
              </w:rPr>
            </w:pPr>
            <w:r w:rsidRPr="00E56426">
              <w:rPr>
                <w:sz w:val="22"/>
                <w:szCs w:val="22"/>
              </w:rPr>
              <w:t xml:space="preserve">Адрес фактического местонахождения: </w:t>
            </w:r>
          </w:p>
          <w:p w:rsidR="00E56426" w:rsidRPr="00E56426" w:rsidRDefault="00E56426" w:rsidP="00E564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56426">
              <w:rPr>
                <w:rFonts w:eastAsiaTheme="minorHAnsi"/>
                <w:sz w:val="22"/>
                <w:szCs w:val="22"/>
                <w:lang w:eastAsia="en-US"/>
              </w:rPr>
              <w:t xml:space="preserve">129343, г. Москва, </w:t>
            </w:r>
            <w:proofErr w:type="spellStart"/>
            <w:r w:rsidRPr="00E56426">
              <w:rPr>
                <w:rFonts w:eastAsiaTheme="minorHAnsi"/>
                <w:sz w:val="22"/>
                <w:szCs w:val="22"/>
                <w:lang w:eastAsia="en-US"/>
              </w:rPr>
              <w:t>внутр</w:t>
            </w:r>
            <w:proofErr w:type="spellEnd"/>
            <w:r w:rsidRPr="00E56426">
              <w:rPr>
                <w:rFonts w:eastAsiaTheme="minorHAnsi"/>
                <w:sz w:val="22"/>
                <w:szCs w:val="22"/>
                <w:lang w:eastAsia="en-US"/>
              </w:rPr>
              <w:t xml:space="preserve">. тер. г. муниципальный округ Свиблово, ул. Амундсена д. 7, стр. 2, </w:t>
            </w:r>
            <w:proofErr w:type="spellStart"/>
            <w:r w:rsidRPr="00E56426">
              <w:rPr>
                <w:rFonts w:eastAsiaTheme="minorHAnsi"/>
                <w:sz w:val="22"/>
                <w:szCs w:val="22"/>
                <w:lang w:eastAsia="en-US"/>
              </w:rPr>
              <w:t>помещ</w:t>
            </w:r>
            <w:proofErr w:type="spellEnd"/>
            <w:r w:rsidRPr="00E56426">
              <w:rPr>
                <w:rFonts w:eastAsiaTheme="minorHAnsi"/>
                <w:sz w:val="22"/>
                <w:szCs w:val="22"/>
                <w:lang w:eastAsia="en-US"/>
              </w:rPr>
              <w:t>. 2/1</w:t>
            </w:r>
          </w:p>
          <w:p w:rsidR="00E56426" w:rsidRPr="00E56426" w:rsidRDefault="00E56426" w:rsidP="00E56426">
            <w:pPr>
              <w:pStyle w:val="ConsDTNormal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DBE" w:rsidRPr="00E56426" w:rsidRDefault="006E6DBE" w:rsidP="006E6DBE">
            <w:pPr>
              <w:pStyle w:val="ConsDTNormal"/>
              <w:autoSpaceDE/>
              <w:spacing w:line="276" w:lineRule="auto"/>
              <w:jc w:val="left"/>
              <w:rPr>
                <w:sz w:val="22"/>
                <w:szCs w:val="22"/>
              </w:rPr>
            </w:pPr>
            <w:r w:rsidRPr="00E56426">
              <w:rPr>
                <w:sz w:val="22"/>
                <w:szCs w:val="22"/>
              </w:rPr>
              <w:t xml:space="preserve">Адрес: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DBE" w:rsidRPr="003C7545" w:rsidRDefault="006E6DBE" w:rsidP="00D23FFD">
            <w:pPr>
              <w:pStyle w:val="ConsDTNormal"/>
              <w:autoSpaceDE/>
              <w:spacing w:line="276" w:lineRule="auto"/>
              <w:jc w:val="left"/>
            </w:pPr>
          </w:p>
        </w:tc>
      </w:tr>
      <w:tr w:rsidR="006E6DBE" w:rsidRPr="003C7545" w:rsidTr="00D23FF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E6DBE" w:rsidRPr="00E56426" w:rsidRDefault="006E6DBE" w:rsidP="00D23FFD">
            <w:pPr>
              <w:pStyle w:val="ConsDTNormal"/>
              <w:autoSpaceDE/>
              <w:spacing w:line="276" w:lineRule="auto"/>
              <w:jc w:val="left"/>
              <w:rPr>
                <w:sz w:val="22"/>
                <w:szCs w:val="22"/>
              </w:rPr>
            </w:pPr>
            <w:r w:rsidRPr="00E56426">
              <w:rPr>
                <w:sz w:val="22"/>
                <w:szCs w:val="22"/>
              </w:rPr>
              <w:t xml:space="preserve">ОГРН: 1207700266410 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DBE" w:rsidRPr="00E56426" w:rsidRDefault="006E6DBE" w:rsidP="00D23FFD">
            <w:pPr>
              <w:pStyle w:val="ConsDTNormal"/>
              <w:autoSpaceDE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DBE" w:rsidRPr="003C7545" w:rsidRDefault="006E6DBE" w:rsidP="00D23FFD">
            <w:pPr>
              <w:pStyle w:val="ConsDTNormal"/>
              <w:autoSpaceDE/>
              <w:spacing w:line="276" w:lineRule="auto"/>
              <w:jc w:val="left"/>
            </w:pPr>
          </w:p>
        </w:tc>
      </w:tr>
      <w:tr w:rsidR="006E6DBE" w:rsidRPr="003C7545" w:rsidTr="00D23FF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E6DBE" w:rsidRPr="00E56426" w:rsidRDefault="006E6DBE" w:rsidP="00D23FFD">
            <w:pPr>
              <w:pStyle w:val="ConsDTNormal"/>
              <w:autoSpaceDE/>
              <w:spacing w:line="276" w:lineRule="auto"/>
              <w:jc w:val="left"/>
              <w:rPr>
                <w:sz w:val="22"/>
                <w:szCs w:val="22"/>
              </w:rPr>
            </w:pPr>
            <w:r w:rsidRPr="00E56426">
              <w:rPr>
                <w:sz w:val="22"/>
                <w:szCs w:val="22"/>
              </w:rPr>
              <w:t>ИНН/КПП 9729298409/772901001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DBE" w:rsidRPr="00E56426" w:rsidRDefault="006E6DBE" w:rsidP="00D23FFD">
            <w:pPr>
              <w:pStyle w:val="ConsDTNormal"/>
              <w:autoSpaceDE/>
              <w:spacing w:line="276" w:lineRule="auto"/>
              <w:jc w:val="left"/>
              <w:rPr>
                <w:sz w:val="22"/>
                <w:szCs w:val="22"/>
              </w:rPr>
            </w:pPr>
            <w:r w:rsidRPr="00E56426">
              <w:rPr>
                <w:sz w:val="22"/>
                <w:szCs w:val="22"/>
              </w:rPr>
              <w:t>ОГРН/ОГРНИП 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DBE" w:rsidRPr="003C7545" w:rsidRDefault="006E6DBE" w:rsidP="00D23FFD">
            <w:pPr>
              <w:pStyle w:val="ConsDTNormal"/>
              <w:autoSpaceDE/>
              <w:spacing w:line="276" w:lineRule="auto"/>
              <w:jc w:val="left"/>
            </w:pPr>
          </w:p>
        </w:tc>
      </w:tr>
      <w:tr w:rsidR="006E6DBE" w:rsidRPr="003C7545" w:rsidTr="00D23FF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E6DBE" w:rsidRPr="00E56426" w:rsidRDefault="006E6DBE" w:rsidP="00D23FFD">
            <w:pPr>
              <w:pStyle w:val="ConsDTNormal"/>
              <w:autoSpaceDE/>
              <w:spacing w:line="276" w:lineRule="auto"/>
              <w:jc w:val="left"/>
              <w:rPr>
                <w:sz w:val="22"/>
                <w:szCs w:val="22"/>
              </w:rPr>
            </w:pPr>
            <w:r w:rsidRPr="00E56426">
              <w:rPr>
                <w:sz w:val="22"/>
                <w:szCs w:val="22"/>
              </w:rPr>
              <w:t>Р/с 40703810862160000069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DBE" w:rsidRPr="00E56426" w:rsidRDefault="006E6DBE" w:rsidP="00D23FFD">
            <w:pPr>
              <w:pStyle w:val="ConsDTNormal"/>
              <w:autoSpaceDE/>
              <w:spacing w:line="276" w:lineRule="auto"/>
              <w:jc w:val="left"/>
              <w:rPr>
                <w:sz w:val="22"/>
                <w:szCs w:val="22"/>
              </w:rPr>
            </w:pPr>
            <w:r w:rsidRPr="00E56426">
              <w:rPr>
                <w:sz w:val="22"/>
                <w:szCs w:val="22"/>
              </w:rPr>
              <w:t>ИНН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DBE" w:rsidRPr="003C7545" w:rsidRDefault="006E6DBE" w:rsidP="00D23FFD">
            <w:pPr>
              <w:pStyle w:val="ConsDTNormal"/>
              <w:autoSpaceDE/>
              <w:spacing w:line="276" w:lineRule="auto"/>
              <w:jc w:val="left"/>
            </w:pPr>
          </w:p>
        </w:tc>
      </w:tr>
      <w:tr w:rsidR="006E6DBE" w:rsidRPr="003C7545" w:rsidTr="00D23FF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E6DBE" w:rsidRPr="00E56426" w:rsidRDefault="006E6DBE" w:rsidP="00D23FFD">
            <w:pPr>
              <w:pStyle w:val="ConsDTNormal"/>
              <w:autoSpaceDE/>
              <w:spacing w:line="276" w:lineRule="auto"/>
              <w:jc w:val="left"/>
              <w:rPr>
                <w:sz w:val="22"/>
                <w:szCs w:val="22"/>
              </w:rPr>
            </w:pPr>
            <w:r w:rsidRPr="00E56426">
              <w:rPr>
                <w:sz w:val="22"/>
                <w:szCs w:val="22"/>
              </w:rPr>
              <w:t>в ПАО КБ “УБРИР”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DBE" w:rsidRPr="00E56426" w:rsidRDefault="006E6DBE" w:rsidP="00D23FFD">
            <w:pPr>
              <w:pStyle w:val="ConsDTNormal"/>
              <w:autoSpaceDE/>
              <w:spacing w:line="276" w:lineRule="auto"/>
              <w:jc w:val="left"/>
              <w:rPr>
                <w:sz w:val="22"/>
                <w:szCs w:val="22"/>
              </w:rPr>
            </w:pPr>
            <w:r w:rsidRPr="00E56426">
              <w:rPr>
                <w:sz w:val="22"/>
                <w:szCs w:val="22"/>
              </w:rPr>
              <w:t>КПП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DBE" w:rsidRPr="003C7545" w:rsidRDefault="006E6DBE" w:rsidP="00D23FFD">
            <w:pPr>
              <w:pStyle w:val="ConsDTNormal"/>
              <w:autoSpaceDE/>
              <w:spacing w:line="276" w:lineRule="auto"/>
              <w:jc w:val="left"/>
            </w:pPr>
          </w:p>
        </w:tc>
      </w:tr>
      <w:tr w:rsidR="006E6DBE" w:rsidRPr="003C7545" w:rsidTr="00D23FF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E6DBE" w:rsidRPr="00E56426" w:rsidRDefault="006E6DBE" w:rsidP="00D23FFD">
            <w:pPr>
              <w:pStyle w:val="ConsDTNormal"/>
              <w:autoSpaceDE/>
              <w:spacing w:line="276" w:lineRule="auto"/>
              <w:jc w:val="left"/>
              <w:rPr>
                <w:sz w:val="22"/>
                <w:szCs w:val="22"/>
              </w:rPr>
            </w:pPr>
            <w:r w:rsidRPr="00E56426">
              <w:rPr>
                <w:sz w:val="22"/>
                <w:szCs w:val="22"/>
              </w:rPr>
              <w:t>К/с 30101810900000000795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DBE" w:rsidRPr="00E56426" w:rsidRDefault="006E6DBE" w:rsidP="00D23FFD">
            <w:pPr>
              <w:pStyle w:val="ConsDTNormal"/>
              <w:autoSpaceDE/>
              <w:spacing w:line="276" w:lineRule="auto"/>
              <w:jc w:val="left"/>
              <w:rPr>
                <w:sz w:val="22"/>
                <w:szCs w:val="22"/>
              </w:rPr>
            </w:pPr>
            <w:r w:rsidRPr="00E56426">
              <w:rPr>
                <w:sz w:val="22"/>
                <w:szCs w:val="22"/>
              </w:rPr>
              <w:t>Р/с 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DBE" w:rsidRPr="003C7545" w:rsidRDefault="006E6DBE" w:rsidP="00D23FFD">
            <w:pPr>
              <w:pStyle w:val="ConsDTNormal"/>
              <w:autoSpaceDE/>
              <w:spacing w:line="276" w:lineRule="auto"/>
              <w:jc w:val="left"/>
            </w:pPr>
          </w:p>
        </w:tc>
      </w:tr>
      <w:tr w:rsidR="006E6DBE" w:rsidRPr="003C7545" w:rsidTr="00D23FF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E6DBE" w:rsidRPr="00E56426" w:rsidRDefault="006E6DBE" w:rsidP="00D23FFD">
            <w:pPr>
              <w:pStyle w:val="ConsDTNormal"/>
              <w:autoSpaceDE/>
              <w:spacing w:line="276" w:lineRule="auto"/>
              <w:jc w:val="left"/>
              <w:rPr>
                <w:sz w:val="22"/>
                <w:szCs w:val="22"/>
              </w:rPr>
            </w:pPr>
            <w:r w:rsidRPr="00E56426">
              <w:rPr>
                <w:sz w:val="22"/>
                <w:szCs w:val="22"/>
              </w:rPr>
              <w:t>БИК 046577795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DBE" w:rsidRPr="00E56426" w:rsidRDefault="006E6DBE" w:rsidP="00D23FFD">
            <w:pPr>
              <w:pStyle w:val="ConsDTNormal"/>
              <w:autoSpaceDE/>
              <w:spacing w:line="276" w:lineRule="auto"/>
              <w:jc w:val="left"/>
              <w:rPr>
                <w:sz w:val="22"/>
                <w:szCs w:val="22"/>
              </w:rPr>
            </w:pPr>
            <w:r w:rsidRPr="00E56426">
              <w:rPr>
                <w:sz w:val="22"/>
                <w:szCs w:val="22"/>
              </w:rPr>
              <w:t>в 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DBE" w:rsidRPr="003C7545" w:rsidRDefault="006E6DBE" w:rsidP="00D23FFD">
            <w:pPr>
              <w:pStyle w:val="ConsDTNormal"/>
              <w:autoSpaceDE/>
              <w:spacing w:line="276" w:lineRule="auto"/>
              <w:jc w:val="left"/>
            </w:pPr>
          </w:p>
        </w:tc>
      </w:tr>
      <w:tr w:rsidR="006E6DBE" w:rsidRPr="003C7545" w:rsidTr="00D23FF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E6DBE" w:rsidRPr="00E56426" w:rsidRDefault="006E6DBE" w:rsidP="00D23FFD">
            <w:pPr>
              <w:pStyle w:val="ConsDTNormal"/>
              <w:rPr>
                <w:sz w:val="22"/>
                <w:szCs w:val="22"/>
              </w:rPr>
            </w:pPr>
            <w:r w:rsidRPr="00E56426">
              <w:rPr>
                <w:sz w:val="22"/>
                <w:szCs w:val="22"/>
              </w:rPr>
              <w:t>Наимен</w:t>
            </w:r>
            <w:r w:rsidR="002C3DDE" w:rsidRPr="00E56426">
              <w:rPr>
                <w:sz w:val="22"/>
                <w:szCs w:val="22"/>
              </w:rPr>
              <w:t xml:space="preserve">ование: Благотворительный фонд </w:t>
            </w:r>
            <w:r w:rsidRPr="00E56426">
              <w:rPr>
                <w:sz w:val="22"/>
                <w:szCs w:val="22"/>
              </w:rPr>
              <w:t>«Помощь пожилым»</w:t>
            </w:r>
          </w:p>
          <w:p w:rsidR="00F81274" w:rsidRPr="00E56426" w:rsidRDefault="002C3DDE" w:rsidP="00F81274">
            <w:pPr>
              <w:pStyle w:val="a5"/>
              <w:rPr>
                <w:rFonts w:ascii="Times New Roman" w:eastAsiaTheme="majorEastAsia" w:hAnsi="Times New Roman"/>
              </w:rPr>
            </w:pPr>
            <w:r w:rsidRPr="00E56426">
              <w:rPr>
                <w:rFonts w:ascii="Times New Roman" w:hAnsi="Times New Roman"/>
              </w:rPr>
              <w:t>info@fond60.ru</w:t>
            </w:r>
          </w:p>
          <w:p w:rsidR="00F81274" w:rsidRPr="00E56426" w:rsidRDefault="00F81274" w:rsidP="00F81274">
            <w:pPr>
              <w:pStyle w:val="a5"/>
              <w:rPr>
                <w:rFonts w:ascii="Times New Roman" w:hAnsi="Times New Roman"/>
              </w:rPr>
            </w:pPr>
            <w:r w:rsidRPr="00E56426">
              <w:rPr>
                <w:rFonts w:ascii="Times New Roman" w:eastAsiaTheme="majorEastAsia" w:hAnsi="Times New Roman"/>
              </w:rPr>
              <w:t>сайт www.fond60.ru</w:t>
            </w:r>
          </w:p>
          <w:p w:rsidR="00F81274" w:rsidRPr="00E56426" w:rsidRDefault="00F81274" w:rsidP="00D23FFD">
            <w:pPr>
              <w:pStyle w:val="ConsDTNormal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E6DBE" w:rsidRPr="00E56426" w:rsidRDefault="006E6DBE" w:rsidP="00D23FFD">
            <w:pPr>
              <w:pStyle w:val="ConsDTNormal"/>
              <w:autoSpaceDE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DBE" w:rsidRPr="003C7545" w:rsidRDefault="006E6DBE" w:rsidP="00D23FFD">
            <w:pPr>
              <w:pStyle w:val="ConsDTNormal"/>
              <w:autoSpaceDE/>
              <w:spacing w:line="276" w:lineRule="auto"/>
              <w:jc w:val="left"/>
            </w:pPr>
          </w:p>
        </w:tc>
      </w:tr>
    </w:tbl>
    <w:p w:rsidR="006E6DBE" w:rsidRDefault="006E6DBE" w:rsidP="006E6DBE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4365"/>
        <w:gridCol w:w="4309"/>
      </w:tblGrid>
      <w:tr w:rsidR="006E6DBE" w:rsidRPr="008E20DF" w:rsidTr="00D23FFD">
        <w:tc>
          <w:tcPr>
            <w:tcW w:w="340" w:type="dxa"/>
          </w:tcPr>
          <w:p w:rsidR="006E6DBE" w:rsidRPr="008E20DF" w:rsidRDefault="006E6DBE" w:rsidP="00D23FF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65" w:type="dxa"/>
            <w:hideMark/>
          </w:tcPr>
          <w:p w:rsidR="006E6DBE" w:rsidRPr="00C65E8F" w:rsidRDefault="006E6DBE" w:rsidP="00D23FF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C65E8F">
              <w:rPr>
                <w:rFonts w:ascii="Times New Roman" w:hAnsi="Times New Roman" w:cs="Times New Roman"/>
                <w:lang w:eastAsia="en-US"/>
              </w:rPr>
              <w:t xml:space="preserve">_____________/Директор Фонда </w:t>
            </w:r>
          </w:p>
          <w:p w:rsidR="006E6DBE" w:rsidRPr="008E20DF" w:rsidRDefault="006E6DBE" w:rsidP="00D23FF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C65E8F">
              <w:rPr>
                <w:rFonts w:ascii="Times New Roman" w:hAnsi="Times New Roman" w:cs="Times New Roman"/>
                <w:lang w:eastAsia="en-US"/>
              </w:rPr>
              <w:t xml:space="preserve">                            </w:t>
            </w:r>
            <w:proofErr w:type="spellStart"/>
            <w:r w:rsidRPr="00C65E8F">
              <w:rPr>
                <w:rFonts w:ascii="Times New Roman" w:hAnsi="Times New Roman" w:cs="Times New Roman"/>
                <w:lang w:eastAsia="en-US"/>
              </w:rPr>
              <w:t>Вердиян</w:t>
            </w:r>
            <w:proofErr w:type="spellEnd"/>
            <w:r w:rsidRPr="00C65E8F">
              <w:rPr>
                <w:rFonts w:ascii="Times New Roman" w:hAnsi="Times New Roman" w:cs="Times New Roman"/>
                <w:lang w:eastAsia="en-US"/>
              </w:rPr>
              <w:t xml:space="preserve"> А.А.</w:t>
            </w:r>
          </w:p>
        </w:tc>
        <w:tc>
          <w:tcPr>
            <w:tcW w:w="4309" w:type="dxa"/>
          </w:tcPr>
          <w:p w:rsidR="006E6DBE" w:rsidRPr="008E20DF" w:rsidRDefault="006E6DBE" w:rsidP="00D23FF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E20DF">
              <w:rPr>
                <w:rFonts w:ascii="Times New Roman" w:hAnsi="Times New Roman" w:cs="Times New Roman"/>
                <w:lang w:eastAsia="en-US"/>
              </w:rPr>
              <w:t>____</w:t>
            </w:r>
            <w:r>
              <w:rPr>
                <w:rFonts w:ascii="Times New Roman" w:hAnsi="Times New Roman" w:cs="Times New Roman"/>
                <w:lang w:eastAsia="en-US"/>
              </w:rPr>
              <w:t>_______</w:t>
            </w:r>
            <w:r w:rsidRPr="008E20DF">
              <w:rPr>
                <w:rFonts w:ascii="Times New Roman" w:hAnsi="Times New Roman" w:cs="Times New Roman"/>
                <w:lang w:eastAsia="en-US"/>
              </w:rPr>
              <w:t xml:space="preserve">___/_________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</w:tc>
      </w:tr>
    </w:tbl>
    <w:p w:rsidR="00AF658E" w:rsidRDefault="00AF658E"/>
    <w:sectPr w:rsidR="00AF658E" w:rsidSect="00855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905" w:rsidRDefault="00C13905" w:rsidP="00F81274">
      <w:r>
        <w:separator/>
      </w:r>
    </w:p>
  </w:endnote>
  <w:endnote w:type="continuationSeparator" w:id="0">
    <w:p w:rsidR="00C13905" w:rsidRDefault="00C13905" w:rsidP="00F8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74" w:rsidRDefault="00F8127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74" w:rsidRDefault="00F8127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74" w:rsidRDefault="00F8127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905" w:rsidRDefault="00C13905" w:rsidP="00F81274">
      <w:r>
        <w:separator/>
      </w:r>
    </w:p>
  </w:footnote>
  <w:footnote w:type="continuationSeparator" w:id="0">
    <w:p w:rsidR="00C13905" w:rsidRDefault="00C13905" w:rsidP="00F8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74" w:rsidRDefault="00C13905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695751" o:spid="_x0000_s2050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gray-20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74" w:rsidRDefault="00C13905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695752" o:spid="_x0000_s2051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gray-20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74" w:rsidRDefault="00C13905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695750" o:spid="_x0000_s2049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gray-20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64F"/>
    <w:multiLevelType w:val="multilevel"/>
    <w:tmpl w:val="5DC0EC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" w15:restartNumberingAfterBreak="0">
    <w:nsid w:val="2BDE1DBA"/>
    <w:multiLevelType w:val="multilevel"/>
    <w:tmpl w:val="2A5C91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E96C09"/>
    <w:multiLevelType w:val="multilevel"/>
    <w:tmpl w:val="C116DA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8240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C9370F6"/>
    <w:multiLevelType w:val="multilevel"/>
    <w:tmpl w:val="A6EE8E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DA"/>
    <w:rsid w:val="0002456E"/>
    <w:rsid w:val="00052650"/>
    <w:rsid w:val="002C3DDE"/>
    <w:rsid w:val="003C1A3E"/>
    <w:rsid w:val="006E6DBE"/>
    <w:rsid w:val="00734A60"/>
    <w:rsid w:val="007440D3"/>
    <w:rsid w:val="00755F45"/>
    <w:rsid w:val="00925A52"/>
    <w:rsid w:val="009744FA"/>
    <w:rsid w:val="00A650DA"/>
    <w:rsid w:val="00AF658E"/>
    <w:rsid w:val="00C01436"/>
    <w:rsid w:val="00C13905"/>
    <w:rsid w:val="00C60EF9"/>
    <w:rsid w:val="00E56426"/>
    <w:rsid w:val="00F8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4E820E"/>
  <w15:docId w15:val="{27955D08-2BAC-4181-9D90-20970E30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50DA"/>
    <w:rPr>
      <w:rFonts w:cs="Times New Roman"/>
      <w:b/>
      <w:bCs/>
    </w:rPr>
  </w:style>
  <w:style w:type="table" w:styleId="a4">
    <w:name w:val="Table Grid"/>
    <w:basedOn w:val="a1"/>
    <w:rsid w:val="0002456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uiPriority w:val="99"/>
    <w:rsid w:val="000245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2456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nhideWhenUsed/>
    <w:rsid w:val="0002456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25A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annotation reference"/>
    <w:rsid w:val="00734A60"/>
    <w:rPr>
      <w:sz w:val="16"/>
      <w:szCs w:val="16"/>
    </w:rPr>
  </w:style>
  <w:style w:type="paragraph" w:customStyle="1" w:styleId="ConsDTNormal">
    <w:name w:val="ConsDTNormal"/>
    <w:uiPriority w:val="99"/>
    <w:rsid w:val="006E6DB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812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812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12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</dc:creator>
  <cp:keywords/>
  <dc:description/>
  <cp:lastModifiedBy>пк</cp:lastModifiedBy>
  <cp:revision>3</cp:revision>
  <dcterms:created xsi:type="dcterms:W3CDTF">2023-11-16T06:37:00Z</dcterms:created>
  <dcterms:modified xsi:type="dcterms:W3CDTF">2024-02-14T06:01:00Z</dcterms:modified>
  <cp:contentStatus/>
</cp:coreProperties>
</file>